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C5" w:rsidRDefault="00E7654A">
      <w:pPr>
        <w:pStyle w:val="Heading1"/>
        <w:spacing w:before="40"/>
        <w:ind w:left="0" w:right="638"/>
        <w:jc w:val="right"/>
      </w:pPr>
      <w:bookmarkStart w:id="0" w:name="_GoBack"/>
      <w:bookmarkEnd w:id="0"/>
      <w:r>
        <w:t>Annexure 1</w:t>
      </w:r>
    </w:p>
    <w:p w:rsidR="00A149C5" w:rsidRDefault="00A149C5">
      <w:pPr>
        <w:pStyle w:val="BodyText"/>
        <w:spacing w:before="9"/>
        <w:rPr>
          <w:b/>
          <w:sz w:val="19"/>
        </w:rPr>
      </w:pPr>
    </w:p>
    <w:p w:rsidR="00A149C5" w:rsidRDefault="00E7654A">
      <w:pPr>
        <w:spacing w:before="51"/>
        <w:ind w:left="2042" w:right="1432"/>
        <w:jc w:val="center"/>
        <w:rPr>
          <w:b/>
          <w:sz w:val="24"/>
        </w:rPr>
      </w:pPr>
      <w:r>
        <w:rPr>
          <w:b/>
          <w:sz w:val="24"/>
        </w:rPr>
        <w:t>Application Form for NABET Initial Accreditation</w:t>
      </w:r>
    </w:p>
    <w:p w:rsidR="00A149C5" w:rsidRDefault="00E7654A">
      <w:pPr>
        <w:pStyle w:val="BodyText"/>
        <w:ind w:left="2042" w:right="1773"/>
        <w:jc w:val="center"/>
      </w:pPr>
      <w:r>
        <w:t>(Kindly attach separate sheets if necessary, for more information)</w:t>
      </w:r>
    </w:p>
    <w:p w:rsidR="00A149C5" w:rsidRDefault="00A149C5">
      <w:pPr>
        <w:pStyle w:val="BodyText"/>
      </w:pPr>
    </w:p>
    <w:p w:rsidR="00A149C5" w:rsidRDefault="00A149C5">
      <w:pPr>
        <w:pStyle w:val="BodyText"/>
        <w:rPr>
          <w:sz w:val="20"/>
        </w:rPr>
      </w:pPr>
    </w:p>
    <w:p w:rsidR="00A149C5" w:rsidRDefault="00F27DF6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-124460</wp:posOffset>
                </wp:positionV>
                <wp:extent cx="1259840" cy="130238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0238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9C5" w:rsidRDefault="00A149C5">
                            <w:pPr>
                              <w:pStyle w:val="BodyText"/>
                            </w:pPr>
                          </w:p>
                          <w:p w:rsidR="00A149C5" w:rsidRDefault="00A149C5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A149C5" w:rsidRDefault="00E7654A">
                            <w:pPr>
                              <w:pStyle w:val="BodyText"/>
                              <w:spacing w:line="259" w:lineRule="auto"/>
                              <w:ind w:left="198" w:right="196" w:hanging="2"/>
                              <w:jc w:val="center"/>
                            </w:pPr>
                            <w:r>
                              <w:t>Affix Passport Size photograph of the 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1.25pt;margin-top:-9.8pt;width:99.2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" filled="f" strokeweight=".07619mm">
                <v:textbox inset="0,0,0,0">
                  <w:txbxContent>
                    <w:p w:rsidR="00A149C5" w:rsidRDefault="00A149C5">
                      <w:pPr>
                        <w:pStyle w:val="BodyText"/>
                      </w:pPr>
                    </w:p>
                    <w:p w:rsidR="00A149C5" w:rsidRDefault="00A149C5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:rsidR="00A149C5" w:rsidRDefault="00E7654A">
                      <w:pPr>
                        <w:pStyle w:val="BodyText"/>
                        <w:spacing w:line="259" w:lineRule="auto"/>
                        <w:ind w:left="198" w:right="196" w:hanging="2"/>
                        <w:jc w:val="center"/>
                      </w:pPr>
                      <w:r>
                        <w:t>Affix Passport Size photograph of the contact 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54A">
        <w:rPr>
          <w:sz w:val="24"/>
        </w:rPr>
        <w:t>Name and Address of the Consultant</w:t>
      </w:r>
      <w:r w:rsidR="00E7654A">
        <w:rPr>
          <w:spacing w:val="-4"/>
          <w:sz w:val="24"/>
        </w:rPr>
        <w:t xml:space="preserve"> </w:t>
      </w:r>
      <w:r w:rsidR="00E7654A">
        <w:rPr>
          <w:sz w:val="24"/>
        </w:rPr>
        <w:t>organization</w:t>
      </w:r>
    </w:p>
    <w:p w:rsidR="00A149C5" w:rsidRDefault="00E7654A">
      <w:pPr>
        <w:pStyle w:val="ListParagraph"/>
        <w:numPr>
          <w:ilvl w:val="1"/>
          <w:numId w:val="4"/>
        </w:numPr>
        <w:tabs>
          <w:tab w:val="left" w:pos="1322"/>
        </w:tabs>
        <w:spacing w:before="197"/>
        <w:ind w:hanging="361"/>
        <w:rPr>
          <w:sz w:val="24"/>
        </w:rPr>
      </w:pP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</w:p>
    <w:p w:rsidR="00A149C5" w:rsidRDefault="00A149C5">
      <w:pPr>
        <w:pStyle w:val="BodyText"/>
        <w:rPr>
          <w:sz w:val="20"/>
        </w:rPr>
      </w:pPr>
    </w:p>
    <w:p w:rsidR="00A149C5" w:rsidRDefault="00F27DF6">
      <w:pPr>
        <w:pStyle w:val="BodyText"/>
        <w:spacing w:before="9"/>
        <w:rPr>
          <w:sz w:val="21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198120</wp:posOffset>
                </wp:positionV>
                <wp:extent cx="3109595" cy="0"/>
                <wp:effectExtent l="0" t="0" r="0" b="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88B1" id="Line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05pt,15.6pt" to="35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:rsidR="00A149C5" w:rsidRDefault="00A149C5">
      <w:pPr>
        <w:pStyle w:val="BodyText"/>
        <w:spacing w:before="1"/>
        <w:rPr>
          <w:sz w:val="19"/>
        </w:rPr>
      </w:pPr>
    </w:p>
    <w:p w:rsidR="00A149C5" w:rsidRDefault="00E7654A">
      <w:pPr>
        <w:pStyle w:val="ListParagraph"/>
        <w:numPr>
          <w:ilvl w:val="1"/>
          <w:numId w:val="4"/>
        </w:numPr>
        <w:tabs>
          <w:tab w:val="left" w:pos="1322"/>
        </w:tabs>
        <w:spacing w:before="52"/>
        <w:ind w:hanging="361"/>
        <w:rPr>
          <w:sz w:val="24"/>
        </w:rPr>
      </w:pPr>
      <w:r>
        <w:rPr>
          <w:sz w:val="24"/>
        </w:rPr>
        <w:t>Branch Office</w:t>
      </w:r>
    </w:p>
    <w:p w:rsidR="00A149C5" w:rsidRDefault="00A149C5">
      <w:pPr>
        <w:pStyle w:val="BodyText"/>
        <w:rPr>
          <w:sz w:val="20"/>
        </w:rPr>
      </w:pPr>
    </w:p>
    <w:p w:rsidR="00A149C5" w:rsidRDefault="00F27DF6">
      <w:pPr>
        <w:pStyle w:val="BodyText"/>
        <w:spacing w:before="9"/>
        <w:rPr>
          <w:sz w:val="21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198755</wp:posOffset>
                </wp:positionV>
                <wp:extent cx="3109595" cy="0"/>
                <wp:effectExtent l="0" t="0" r="0" b="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C4A6"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05pt,15.65pt" to="354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A149C5" w:rsidRDefault="00A149C5">
      <w:pPr>
        <w:pStyle w:val="BodyText"/>
        <w:spacing w:before="1"/>
        <w:rPr>
          <w:sz w:val="19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Name of the Head of 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</w:p>
    <w:p w:rsidR="00A149C5" w:rsidRDefault="00F27DF6">
      <w:pPr>
        <w:pStyle w:val="BodyText"/>
        <w:spacing w:before="8"/>
        <w:rPr>
          <w:sz w:val="17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167005</wp:posOffset>
                </wp:positionV>
                <wp:extent cx="3109595" cy="0"/>
                <wp:effectExtent l="0" t="0" r="0" b="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8FD4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pt,13.15pt" to="3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vVHgIAAEMEAAAOAAAAZHJzL2Uyb0RvYy54bWysU8GO2jAQvVfqP1i+QxIWK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A149C5" w:rsidRDefault="00A149C5">
      <w:pPr>
        <w:pStyle w:val="BodyText"/>
        <w:spacing w:before="3"/>
        <w:rPr>
          <w:sz w:val="8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Contact person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A149C5" w:rsidRDefault="00E7654A">
      <w:pPr>
        <w:pStyle w:val="BodyText"/>
        <w:tabs>
          <w:tab w:val="left" w:pos="7449"/>
        </w:tabs>
        <w:spacing w:before="197"/>
        <w:ind w:left="846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49C5" w:rsidRDefault="00A149C5">
      <w:pPr>
        <w:pStyle w:val="BodyText"/>
        <w:spacing w:before="8"/>
        <w:rPr>
          <w:sz w:val="11"/>
        </w:rPr>
      </w:pPr>
    </w:p>
    <w:p w:rsidR="00A149C5" w:rsidRDefault="00E7654A">
      <w:pPr>
        <w:pStyle w:val="BodyText"/>
        <w:tabs>
          <w:tab w:val="left" w:pos="7396"/>
        </w:tabs>
        <w:spacing w:before="52"/>
        <w:ind w:left="831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49C5" w:rsidRDefault="00A149C5">
      <w:pPr>
        <w:pStyle w:val="BodyText"/>
        <w:spacing w:before="8"/>
        <w:rPr>
          <w:sz w:val="11"/>
        </w:rPr>
      </w:pPr>
    </w:p>
    <w:p w:rsidR="00A149C5" w:rsidRDefault="00E7654A">
      <w:pPr>
        <w:pStyle w:val="BodyText"/>
        <w:tabs>
          <w:tab w:val="left" w:pos="5089"/>
          <w:tab w:val="left" w:pos="7436"/>
        </w:tabs>
        <w:spacing w:before="52"/>
        <w:ind w:left="831"/>
      </w:pPr>
      <w:r>
        <w:t>Tel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49C5" w:rsidRDefault="00A149C5">
      <w:pPr>
        <w:pStyle w:val="BodyText"/>
        <w:spacing w:before="11"/>
        <w:rPr>
          <w:sz w:val="11"/>
        </w:rPr>
      </w:pPr>
    </w:p>
    <w:p w:rsidR="00A149C5" w:rsidRDefault="00E7654A">
      <w:pPr>
        <w:pStyle w:val="BodyText"/>
        <w:tabs>
          <w:tab w:val="left" w:pos="7387"/>
        </w:tabs>
        <w:spacing w:before="51"/>
        <w:ind w:left="831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49C5" w:rsidRDefault="00A149C5">
      <w:pPr>
        <w:pStyle w:val="BodyText"/>
        <w:spacing w:before="9"/>
        <w:rPr>
          <w:sz w:val="19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Legal Status of the organization (please mark (√) the 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status)</w:t>
      </w:r>
    </w:p>
    <w:p w:rsidR="00A149C5" w:rsidRDefault="00A149C5">
      <w:pPr>
        <w:pStyle w:val="BodyText"/>
      </w:pPr>
    </w:p>
    <w:p w:rsidR="00A149C5" w:rsidRDefault="00E7654A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Public/Private/Government</w:t>
      </w:r>
    </w:p>
    <w:p w:rsidR="00A149C5" w:rsidRDefault="00E7654A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Company/Partnership/Proprietorship/Registered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A149C5" w:rsidRDefault="00E7654A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Research/Academic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</w:p>
    <w:p w:rsidR="00A149C5" w:rsidRDefault="00E7654A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</w:p>
    <w:p w:rsidR="00A149C5" w:rsidRDefault="00E7654A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Others (please specify and attach necessary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evidence)</w:t>
      </w:r>
    </w:p>
    <w:p w:rsidR="00A149C5" w:rsidRDefault="00A149C5">
      <w:pPr>
        <w:pStyle w:val="BodyText"/>
        <w:spacing w:before="1"/>
      </w:pPr>
    </w:p>
    <w:p w:rsidR="00A149C5" w:rsidRDefault="00F27DF6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288925</wp:posOffset>
                </wp:positionV>
                <wp:extent cx="1157605" cy="23812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480"/>
                              <w:gridCol w:w="480"/>
                              <w:gridCol w:w="481"/>
                            </w:tblGrid>
                            <w:tr w:rsidR="00A149C5">
                              <w:trPr>
                                <w:trHeight w:val="345"/>
                              </w:trPr>
                              <w:tc>
                                <w:tcPr>
                                  <w:tcW w:w="359" w:type="dxa"/>
                                </w:tcPr>
                                <w:p w:rsidR="00A149C5" w:rsidRDefault="00A14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A149C5" w:rsidRDefault="00A14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A149C5" w:rsidRDefault="00A14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A149C5" w:rsidRDefault="00A14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49C5" w:rsidRDefault="00A149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83.25pt;margin-top:22.75pt;width:91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Fl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480"/>
                        <w:gridCol w:w="480"/>
                        <w:gridCol w:w="481"/>
                      </w:tblGrid>
                      <w:tr w:rsidR="00A149C5">
                        <w:trPr>
                          <w:trHeight w:val="345"/>
                        </w:trPr>
                        <w:tc>
                          <w:tcPr>
                            <w:tcW w:w="359" w:type="dxa"/>
                          </w:tcPr>
                          <w:p w:rsidR="00A149C5" w:rsidRDefault="00A14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A149C5" w:rsidRDefault="00A14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A149C5" w:rsidRDefault="00A14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A149C5" w:rsidRDefault="00A14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149C5" w:rsidRDefault="00A149C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654A">
        <w:rPr>
          <w:sz w:val="24"/>
        </w:rPr>
        <w:t>Date of Registration / Incorporation (attach copy of certificate of</w:t>
      </w:r>
      <w:r w:rsidR="00E7654A">
        <w:rPr>
          <w:spacing w:val="-23"/>
          <w:sz w:val="24"/>
        </w:rPr>
        <w:t xml:space="preserve"> </w:t>
      </w:r>
      <w:r w:rsidR="00E7654A">
        <w:rPr>
          <w:sz w:val="24"/>
        </w:rPr>
        <w:t>incorporation/registration)</w:t>
      </w:r>
    </w:p>
    <w:p w:rsidR="00A149C5" w:rsidRDefault="00A149C5">
      <w:pPr>
        <w:pStyle w:val="BodyText"/>
        <w:spacing w:before="5"/>
        <w:rPr>
          <w:sz w:val="17"/>
        </w:rPr>
      </w:pPr>
    </w:p>
    <w:p w:rsidR="00A149C5" w:rsidRDefault="00A149C5">
      <w:pPr>
        <w:rPr>
          <w:sz w:val="17"/>
        </w:rPr>
        <w:sectPr w:rsidR="00A149C5">
          <w:footerReference w:type="default" r:id="rId7"/>
          <w:type w:val="continuous"/>
          <w:pgSz w:w="11910" w:h="16840"/>
          <w:pgMar w:top="1540" w:right="780" w:bottom="1100" w:left="880" w:header="72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56"/>
          <w:cols w:space="720"/>
        </w:sectPr>
      </w:pPr>
    </w:p>
    <w:p w:rsidR="00A149C5" w:rsidRDefault="00F27DF6">
      <w:pPr>
        <w:tabs>
          <w:tab w:val="left" w:pos="3863"/>
        </w:tabs>
        <w:spacing w:before="57"/>
        <w:ind w:left="2271"/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-24130</wp:posOffset>
                </wp:positionV>
                <wp:extent cx="581025" cy="24257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2570"/>
                          <a:chOff x="1981" y="-38"/>
                          <a:chExt cx="915" cy="382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8" y="-3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98" y="-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93523" id="Group 15" o:spid="_x0000_s1026" style="position:absolute;margin-left:99.05pt;margin-top:-1.9pt;width:45.75pt;height:19.1pt;z-index:251662336;mso-position-horizontal-relative:page" coordorigin="1981,-38" coordsize="9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">
                <v:rect id="Rectangle 17" o:spid="_x0000_s1027" style="position:absolute;left:1988;top:-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line id="Line 16" o:spid="_x0000_s1028" style="position:absolute;visibility:visible;mso-wrap-style:square" from="2398,-17" to="2398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wrap anchorx="page"/>
              </v:group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068544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-24130</wp:posOffset>
                </wp:positionV>
                <wp:extent cx="581025" cy="24257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2570"/>
                          <a:chOff x="3685" y="-38"/>
                          <a:chExt cx="915" cy="382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92" y="-3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51" y="-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B5F0" id="Group 12" o:spid="_x0000_s1026" style="position:absolute;margin-left:184.25pt;margin-top:-1.9pt;width:45.75pt;height:19.1pt;z-index:-252631040;mso-position-horizontal-relative:page" coordorigin="3685,-38" coordsize="9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">
                <v:rect id="Rectangle 14" o:spid="_x0000_s1027" style="position:absolute;left:3692;top:-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line id="Line 13" o:spid="_x0000_s1028" style="position:absolute;visibility:visible;mso-wrap-style:square" from="4151,-17" to="415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wrap anchorx="page"/>
              </v:group>
            </w:pict>
          </mc:Fallback>
        </mc:AlternateContent>
      </w:r>
      <w:r w:rsidR="00E7654A">
        <w:t>DD</w:t>
      </w:r>
      <w:r w:rsidR="00E7654A">
        <w:tab/>
        <w:t>MM</w:t>
      </w: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159"/>
        <w:ind w:hanging="736"/>
        <w:rPr>
          <w:sz w:val="24"/>
        </w:rPr>
      </w:pPr>
      <w:r>
        <w:rPr>
          <w:sz w:val="24"/>
        </w:rPr>
        <w:t>Established in</w:t>
      </w:r>
      <w:r>
        <w:rPr>
          <w:spacing w:val="25"/>
          <w:sz w:val="24"/>
        </w:rPr>
        <w:t xml:space="preserve"> </w:t>
      </w:r>
      <w:r>
        <w:rPr>
          <w:sz w:val="24"/>
        </w:rPr>
        <w:t>Year</w:t>
      </w:r>
    </w:p>
    <w:p w:rsidR="00A149C5" w:rsidRDefault="00E7654A">
      <w:pPr>
        <w:spacing w:before="57"/>
        <w:ind w:left="111"/>
      </w:pPr>
      <w:r>
        <w:br w:type="column"/>
      </w:r>
      <w:r>
        <w:t>YYYY</w:t>
      </w:r>
    </w:p>
    <w:p w:rsidR="00A149C5" w:rsidRDefault="00A149C5">
      <w:pPr>
        <w:sectPr w:rsidR="00A149C5">
          <w:type w:val="continuous"/>
          <w:pgSz w:w="11910" w:h="16840"/>
          <w:pgMar w:top="1540" w:right="780" w:bottom="110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278" w:space="2354"/>
            <w:col w:w="3618"/>
          </w:cols>
        </w:sectPr>
      </w:pPr>
    </w:p>
    <w:p w:rsidR="00A149C5" w:rsidRDefault="00A149C5">
      <w:pPr>
        <w:pStyle w:val="BodyText"/>
        <w:spacing w:before="10"/>
        <w:rPr>
          <w:sz w:val="11"/>
        </w:rPr>
      </w:pPr>
    </w:p>
    <w:p w:rsidR="00A149C5" w:rsidRDefault="00F27DF6">
      <w:pPr>
        <w:pStyle w:val="ListParagraph"/>
        <w:numPr>
          <w:ilvl w:val="0"/>
          <w:numId w:val="4"/>
        </w:numPr>
        <w:tabs>
          <w:tab w:val="left" w:pos="845"/>
          <w:tab w:val="left" w:pos="847"/>
          <w:tab w:val="left" w:pos="5152"/>
          <w:tab w:val="left" w:pos="7234"/>
        </w:tabs>
        <w:spacing w:before="52"/>
        <w:ind w:hanging="736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-110490</wp:posOffset>
                </wp:positionV>
                <wp:extent cx="129095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4A27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6pt,-8.7pt" to="403.2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Mk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" strokeweight=".27489mm">
                <w10:wrap anchorx="page"/>
              </v:line>
            </w:pict>
          </mc:Fallback>
        </mc:AlternateContent>
      </w:r>
      <w:r w:rsidR="00E7654A">
        <w:rPr>
          <w:sz w:val="24"/>
        </w:rPr>
        <w:t>Services provided by the</w:t>
      </w:r>
      <w:r w:rsidR="00E7654A">
        <w:rPr>
          <w:spacing w:val="-10"/>
          <w:sz w:val="24"/>
        </w:rPr>
        <w:t xml:space="preserve"> </w:t>
      </w:r>
      <w:r w:rsidR="00E7654A">
        <w:rPr>
          <w:sz w:val="24"/>
        </w:rPr>
        <w:t>Organization</w:t>
      </w:r>
      <w:r w:rsidR="00E7654A">
        <w:rPr>
          <w:sz w:val="24"/>
        </w:rPr>
        <w:tab/>
      </w:r>
      <w:r w:rsidR="00E7654A">
        <w:rPr>
          <w:sz w:val="24"/>
          <w:u w:val="single"/>
        </w:rPr>
        <w:t xml:space="preserve"> </w:t>
      </w:r>
      <w:r w:rsidR="00E7654A">
        <w:rPr>
          <w:sz w:val="24"/>
          <w:u w:val="single"/>
        </w:rPr>
        <w:tab/>
      </w:r>
    </w:p>
    <w:p w:rsidR="00A149C5" w:rsidRDefault="00A149C5">
      <w:pPr>
        <w:pStyle w:val="BodyText"/>
        <w:spacing w:before="8"/>
        <w:rPr>
          <w:sz w:val="11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</w:p>
    <w:p w:rsidR="00A149C5" w:rsidRDefault="00E7654A">
      <w:pPr>
        <w:pStyle w:val="ListParagraph"/>
        <w:numPr>
          <w:ilvl w:val="0"/>
          <w:numId w:val="2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Total</w:t>
      </w:r>
    </w:p>
    <w:p w:rsidR="00A149C5" w:rsidRDefault="00E7654A">
      <w:pPr>
        <w:pStyle w:val="ListParagraph"/>
        <w:numPr>
          <w:ilvl w:val="0"/>
          <w:numId w:val="2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For Prospecting/ Exploration activities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ind w:right="213"/>
        <w:rPr>
          <w:sz w:val="24"/>
        </w:rPr>
      </w:pPr>
      <w:r>
        <w:rPr>
          <w:sz w:val="24"/>
        </w:rPr>
        <w:t>Annual Income of the organization in Indian Rupees (attach balance sheet and IT returns for the last 3</w:t>
      </w:r>
      <w:r>
        <w:rPr>
          <w:spacing w:val="-2"/>
          <w:sz w:val="24"/>
        </w:rPr>
        <w:t xml:space="preserve"> </w:t>
      </w:r>
      <w:r>
        <w:rPr>
          <w:sz w:val="24"/>
        </w:rPr>
        <w:t>years)</w:t>
      </w:r>
    </w:p>
    <w:p w:rsidR="00A149C5" w:rsidRDefault="00A149C5">
      <w:pPr>
        <w:rPr>
          <w:sz w:val="24"/>
        </w:rPr>
        <w:sectPr w:rsidR="00A149C5">
          <w:type w:val="continuous"/>
          <w:pgSz w:w="11910" w:h="16840"/>
          <w:pgMar w:top="1540" w:right="780" w:bottom="110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32"/>
        </w:tabs>
        <w:spacing w:before="40"/>
        <w:ind w:left="831" w:right="208" w:hanging="721"/>
        <w:jc w:val="both"/>
        <w:rPr>
          <w:sz w:val="24"/>
        </w:rPr>
      </w:pPr>
      <w:r>
        <w:rPr>
          <w:sz w:val="24"/>
        </w:rPr>
        <w:lastRenderedPageBreak/>
        <w:t>Organization Structure (with details of locations/associates etc.). For multi-functional organ</w:t>
      </w:r>
      <w:r>
        <w:rPr>
          <w:sz w:val="24"/>
        </w:rPr>
        <w:t>izations, the organization structure of the stream related to Prospecting/ Exploration work may be detailed out (</w:t>
      </w:r>
      <w:r>
        <w:rPr>
          <w:b/>
          <w:sz w:val="24"/>
        </w:rPr>
        <w:t>attach organization chart and other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details</w:t>
      </w:r>
      <w:r>
        <w:rPr>
          <w:sz w:val="24"/>
        </w:rPr>
        <w:t>).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Heading1"/>
        <w:spacing w:after="3"/>
      </w:pPr>
      <w:r>
        <w:t>Abbreviation for Technical/ Functional Areas (APA):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A149C5">
        <w:trPr>
          <w:trHeight w:val="393"/>
        </w:trPr>
        <w:tc>
          <w:tcPr>
            <w:tcW w:w="991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Functional area/ Services</w:t>
            </w:r>
          </w:p>
        </w:tc>
        <w:tc>
          <w:tcPr>
            <w:tcW w:w="2694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A149C5">
        <w:trPr>
          <w:trHeight w:val="386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Geology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GEO</w:t>
            </w:r>
          </w:p>
        </w:tc>
      </w:tr>
      <w:tr w:rsidR="00A149C5">
        <w:trPr>
          <w:trHeight w:val="33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Geophysics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GP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before="1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before="1"/>
              <w:ind w:left="110"/>
            </w:pPr>
            <w:r>
              <w:t>RS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Surveying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SUR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Hydrogeology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HG</w:t>
            </w:r>
          </w:p>
        </w:tc>
      </w:tr>
    </w:tbl>
    <w:p w:rsidR="00A149C5" w:rsidRDefault="00A149C5">
      <w:pPr>
        <w:pStyle w:val="BodyText"/>
        <w:spacing w:before="2"/>
        <w:rPr>
          <w:b/>
          <w:sz w:val="35"/>
        </w:rPr>
      </w:pPr>
    </w:p>
    <w:p w:rsidR="00A149C5" w:rsidRDefault="00E7654A">
      <w:pPr>
        <w:ind w:left="831"/>
        <w:rPr>
          <w:b/>
          <w:sz w:val="24"/>
        </w:rPr>
      </w:pPr>
      <w:r>
        <w:rPr>
          <w:b/>
          <w:sz w:val="24"/>
        </w:rPr>
        <w:t>Abbreviation for Technical/ Functional Areas (MPPA):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A149C5">
        <w:trPr>
          <w:trHeight w:val="393"/>
        </w:trPr>
        <w:tc>
          <w:tcPr>
            <w:tcW w:w="991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Functional area/ Services</w:t>
            </w:r>
          </w:p>
        </w:tc>
        <w:tc>
          <w:tcPr>
            <w:tcW w:w="2694" w:type="dxa"/>
            <w:shd w:val="clear" w:color="auto" w:fill="F7C9AC"/>
          </w:tcPr>
          <w:p w:rsidR="00A149C5" w:rsidRDefault="00E7654A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Mining Engineering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ME</w:t>
            </w:r>
          </w:p>
        </w:tc>
      </w:tr>
      <w:tr w:rsidR="00A149C5">
        <w:trPr>
          <w:trHeight w:val="333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Mining Geology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MG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RS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Civil, Electrical &amp; Mechanical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CEM</w:t>
            </w:r>
          </w:p>
        </w:tc>
      </w:tr>
      <w:tr w:rsidR="00A149C5">
        <w:trPr>
          <w:trHeight w:val="287"/>
        </w:trPr>
        <w:tc>
          <w:tcPr>
            <w:tcW w:w="991" w:type="dxa"/>
          </w:tcPr>
          <w:p w:rsidR="00A149C5" w:rsidRDefault="00E7654A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line="268" w:lineRule="exact"/>
              <w:ind w:left="107"/>
            </w:pPr>
            <w:r>
              <w:t>Marketing &amp; Finance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line="268" w:lineRule="exact"/>
              <w:ind w:left="110"/>
            </w:pPr>
            <w:r>
              <w:t>M &amp; F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before="1"/>
              <w:ind w:left="8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before="1"/>
              <w:ind w:left="107"/>
            </w:pPr>
            <w:r>
              <w:t>Socio Economics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before="1"/>
              <w:ind w:left="110"/>
            </w:pPr>
            <w:r>
              <w:t>SE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before="1"/>
              <w:ind w:left="8"/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before="1"/>
              <w:ind w:left="107"/>
            </w:pPr>
            <w:r>
              <w:t>Environment, Health &amp; Safety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before="1"/>
              <w:ind w:left="110"/>
            </w:pPr>
            <w:r>
              <w:t>EHS</w:t>
            </w:r>
          </w:p>
        </w:tc>
      </w:tr>
      <w:tr w:rsidR="00A149C5">
        <w:trPr>
          <w:trHeight w:val="290"/>
        </w:trPr>
        <w:tc>
          <w:tcPr>
            <w:tcW w:w="991" w:type="dxa"/>
          </w:tcPr>
          <w:p w:rsidR="00A149C5" w:rsidRDefault="00E7654A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A149C5" w:rsidRDefault="00E7654A">
            <w:pPr>
              <w:pStyle w:val="TableParagraph"/>
              <w:spacing w:before="1"/>
              <w:ind w:left="107"/>
            </w:pPr>
            <w:r>
              <w:t>Geotechnical (optional)</w:t>
            </w:r>
          </w:p>
        </w:tc>
        <w:tc>
          <w:tcPr>
            <w:tcW w:w="2694" w:type="dxa"/>
          </w:tcPr>
          <w:p w:rsidR="00A149C5" w:rsidRDefault="00E7654A">
            <w:pPr>
              <w:pStyle w:val="TableParagraph"/>
              <w:spacing w:before="1"/>
              <w:ind w:left="110"/>
            </w:pPr>
            <w:r>
              <w:t>GT</w:t>
            </w:r>
          </w:p>
        </w:tc>
      </w:tr>
    </w:tbl>
    <w:p w:rsidR="00A149C5" w:rsidRDefault="00A149C5">
      <w:pPr>
        <w:pStyle w:val="BodyText"/>
        <w:rPr>
          <w:b/>
        </w:rPr>
      </w:pPr>
    </w:p>
    <w:p w:rsidR="00A149C5" w:rsidRDefault="00A149C5">
      <w:pPr>
        <w:pStyle w:val="BodyText"/>
        <w:rPr>
          <w:b/>
          <w:sz w:val="20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32"/>
        </w:tabs>
        <w:ind w:left="831" w:right="210" w:hanging="721"/>
        <w:jc w:val="both"/>
        <w:rPr>
          <w:sz w:val="24"/>
        </w:rPr>
      </w:pPr>
      <w:r>
        <w:rPr>
          <w:sz w:val="24"/>
        </w:rPr>
        <w:t>Technical Expertise (full time employees and/ or empanelled) available with the organization (attach</w:t>
      </w:r>
      <w:r>
        <w:rPr>
          <w:spacing w:val="-9"/>
          <w:sz w:val="24"/>
        </w:rPr>
        <w:t xml:space="preserve"> </w:t>
      </w:r>
      <w:r>
        <w:rPr>
          <w:sz w:val="24"/>
        </w:rPr>
        <w:t>CVs)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experts’</w:t>
      </w:r>
      <w:r>
        <w:rPr>
          <w:spacing w:val="-11"/>
          <w:sz w:val="24"/>
        </w:rPr>
        <w:t xml:space="preserve"> </w:t>
      </w:r>
      <w:r>
        <w:rPr>
          <w:sz w:val="24"/>
        </w:rPr>
        <w:t>qualification,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8"/>
          <w:sz w:val="24"/>
        </w:rPr>
        <w:t xml:space="preserve"> </w:t>
      </w:r>
      <w:r>
        <w:rPr>
          <w:sz w:val="24"/>
        </w:rPr>
        <w:t>exposure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empanelled</w:t>
      </w:r>
      <w:r>
        <w:rPr>
          <w:spacing w:val="-8"/>
          <w:sz w:val="24"/>
        </w:rPr>
        <w:t xml:space="preserve"> </w:t>
      </w:r>
      <w:r>
        <w:rPr>
          <w:sz w:val="24"/>
        </w:rPr>
        <w:t>experts, please also attach declarations of Project Coordinators/ Technica</w:t>
      </w:r>
      <w:r>
        <w:rPr>
          <w:sz w:val="24"/>
        </w:rPr>
        <w:t>l Area Experts of their association with your organization and with others, in the format given</w:t>
      </w:r>
      <w:r>
        <w:rPr>
          <w:spacing w:val="-12"/>
          <w:sz w:val="24"/>
        </w:rPr>
        <w:t xml:space="preserve"> </w:t>
      </w:r>
      <w:r>
        <w:rPr>
          <w:sz w:val="24"/>
        </w:rPr>
        <w:t>in)</w:t>
      </w:r>
    </w:p>
    <w:p w:rsidR="00A149C5" w:rsidRDefault="00A149C5">
      <w:pPr>
        <w:pStyle w:val="BodyText"/>
        <w:spacing w:before="1"/>
      </w:pPr>
    </w:p>
    <w:p w:rsidR="00A149C5" w:rsidRDefault="00E7654A">
      <w:pPr>
        <w:pStyle w:val="Heading1"/>
        <w:spacing w:before="1"/>
      </w:pPr>
      <w:r>
        <w:t>Project Coordinator</w:t>
      </w:r>
    </w:p>
    <w:p w:rsidR="00A149C5" w:rsidRDefault="00A149C5">
      <w:pPr>
        <w:pStyle w:val="BodyText"/>
        <w:rPr>
          <w:b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864"/>
        <w:gridCol w:w="3618"/>
        <w:gridCol w:w="1709"/>
      </w:tblGrid>
      <w:tr w:rsidR="00A149C5">
        <w:trPr>
          <w:trHeight w:val="546"/>
        </w:trPr>
        <w:tc>
          <w:tcPr>
            <w:tcW w:w="811" w:type="dxa"/>
            <w:shd w:val="clear" w:color="auto" w:fill="F7C9AC"/>
          </w:tcPr>
          <w:p w:rsidR="00A149C5" w:rsidRDefault="00E7654A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2864" w:type="dxa"/>
            <w:shd w:val="clear" w:color="auto" w:fill="F7C9AC"/>
          </w:tcPr>
          <w:p w:rsidR="00A149C5" w:rsidRDefault="00E7654A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18" w:type="dxa"/>
            <w:shd w:val="clear" w:color="auto" w:fill="F7C9AC"/>
          </w:tcPr>
          <w:p w:rsidR="00A149C5" w:rsidRDefault="00E7654A">
            <w:pPr>
              <w:pStyle w:val="TableParagraph"/>
              <w:spacing w:before="12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709" w:type="dxa"/>
            <w:shd w:val="clear" w:color="auto" w:fill="F7C9AC"/>
          </w:tcPr>
          <w:p w:rsidR="00A149C5" w:rsidRDefault="00E7654A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8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A149C5" w:rsidRDefault="00E7654A">
            <w:pPr>
              <w:pStyle w:val="TableParagraph"/>
              <w:spacing w:line="268" w:lineRule="exact"/>
              <w:ind w:left="616" w:right="608"/>
              <w:jc w:val="center"/>
            </w:pPr>
            <w:r>
              <w:t>Y / N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8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A149C5" w:rsidRDefault="00E7654A">
            <w:pPr>
              <w:pStyle w:val="TableParagraph"/>
              <w:spacing w:line="268" w:lineRule="exact"/>
              <w:ind w:left="616" w:right="608"/>
              <w:jc w:val="center"/>
            </w:pPr>
            <w:r>
              <w:t>Y / N</w:t>
            </w:r>
          </w:p>
        </w:tc>
      </w:tr>
    </w:tbl>
    <w:p w:rsidR="00A149C5" w:rsidRDefault="00A149C5">
      <w:pPr>
        <w:pStyle w:val="BodyText"/>
        <w:spacing w:before="11"/>
        <w:rPr>
          <w:b/>
          <w:sz w:val="23"/>
        </w:rPr>
      </w:pPr>
    </w:p>
    <w:p w:rsidR="00A149C5" w:rsidRDefault="00E7654A">
      <w:pPr>
        <w:pStyle w:val="BodyText"/>
        <w:ind w:left="831" w:right="424"/>
      </w:pPr>
      <w:r>
        <w:rPr>
          <w:b/>
        </w:rPr>
        <w:t xml:space="preserve">Technical Area Expert/(s) </w:t>
      </w:r>
      <w:r>
        <w:t>Please use abbreviations mentioned above (Abbreviation for Technical/ Functional Areas) or Refer section 5.1.2 Technical Area Experts (TAEs) of Scheme:</w:t>
      </w:r>
    </w:p>
    <w:p w:rsidR="00A149C5" w:rsidRDefault="00A149C5">
      <w:pPr>
        <w:pStyle w:val="BodyText"/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872"/>
        <w:gridCol w:w="2834"/>
        <w:gridCol w:w="1985"/>
        <w:gridCol w:w="1588"/>
      </w:tblGrid>
      <w:tr w:rsidR="00A149C5">
        <w:trPr>
          <w:trHeight w:val="369"/>
        </w:trPr>
        <w:tc>
          <w:tcPr>
            <w:tcW w:w="811" w:type="dxa"/>
            <w:shd w:val="clear" w:color="auto" w:fill="F7C9AC"/>
          </w:tcPr>
          <w:p w:rsidR="00A149C5" w:rsidRDefault="00E7654A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872" w:type="dxa"/>
            <w:shd w:val="clear" w:color="auto" w:fill="F7C9AC"/>
          </w:tcPr>
          <w:p w:rsidR="00A149C5" w:rsidRDefault="00E7654A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34" w:type="dxa"/>
            <w:shd w:val="clear" w:color="auto" w:fill="F7C9AC"/>
          </w:tcPr>
          <w:p w:rsidR="00A149C5" w:rsidRDefault="00E7654A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985" w:type="dxa"/>
            <w:shd w:val="clear" w:color="auto" w:fill="F7C9AC"/>
          </w:tcPr>
          <w:p w:rsidR="00A149C5" w:rsidRDefault="00E7654A">
            <w:pPr>
              <w:pStyle w:val="TableParagraph"/>
              <w:spacing w:before="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1588" w:type="dxa"/>
            <w:shd w:val="clear" w:color="auto" w:fill="F7C9AC"/>
          </w:tcPr>
          <w:p w:rsidR="00A149C5" w:rsidRDefault="00E7654A">
            <w:pPr>
              <w:pStyle w:val="TableParagraph"/>
              <w:spacing w:before="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A149C5">
        <w:trPr>
          <w:trHeight w:val="426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:rsidR="00A149C5" w:rsidRDefault="00E7654A">
            <w:pPr>
              <w:pStyle w:val="TableParagraph"/>
              <w:spacing w:line="268" w:lineRule="exact"/>
              <w:ind w:left="558" w:right="544"/>
              <w:jc w:val="center"/>
            </w:pPr>
            <w:r>
              <w:t>Y / N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:rsidR="00A149C5" w:rsidRDefault="00E7654A">
            <w:pPr>
              <w:pStyle w:val="TableParagraph"/>
              <w:spacing w:before="1"/>
              <w:ind w:left="558" w:right="544"/>
              <w:jc w:val="center"/>
            </w:pPr>
            <w:r>
              <w:t>Y / N</w:t>
            </w:r>
          </w:p>
        </w:tc>
      </w:tr>
    </w:tbl>
    <w:p w:rsidR="00A149C5" w:rsidRDefault="00A149C5">
      <w:pPr>
        <w:jc w:val="center"/>
        <w:sectPr w:rsidR="00A149C5">
          <w:pgSz w:w="11910" w:h="16840"/>
          <w:pgMar w:top="1540" w:right="78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149C5" w:rsidRDefault="00E7654A">
      <w:pPr>
        <w:pStyle w:val="BodyText"/>
        <w:spacing w:before="41"/>
        <w:ind w:left="831" w:right="424"/>
      </w:pPr>
      <w:r>
        <w:rPr>
          <w:b/>
        </w:rPr>
        <w:lastRenderedPageBreak/>
        <w:t xml:space="preserve">Technical Area Expert/(s) </w:t>
      </w:r>
      <w:r>
        <w:t>Please use abbreviations mentioned above (Abbreviation for Technical/ Functional Areas) or Refer section 5.1.2 Technical Area Experts (TAEs) of Scheme:</w:t>
      </w:r>
    </w:p>
    <w:p w:rsidR="00A149C5" w:rsidRDefault="00A149C5">
      <w:pPr>
        <w:pStyle w:val="BodyText"/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14"/>
        <w:gridCol w:w="2693"/>
        <w:gridCol w:w="1985"/>
        <w:gridCol w:w="1588"/>
      </w:tblGrid>
      <w:tr w:rsidR="00A149C5">
        <w:trPr>
          <w:trHeight w:val="316"/>
        </w:trPr>
        <w:tc>
          <w:tcPr>
            <w:tcW w:w="811" w:type="dxa"/>
            <w:shd w:val="clear" w:color="auto" w:fill="F7C9AC"/>
          </w:tcPr>
          <w:p w:rsidR="00A149C5" w:rsidRDefault="00E7654A">
            <w:pPr>
              <w:pStyle w:val="TableParagraph"/>
              <w:spacing w:before="11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2014" w:type="dxa"/>
            <w:shd w:val="clear" w:color="auto" w:fill="F7C9AC"/>
          </w:tcPr>
          <w:p w:rsidR="00A149C5" w:rsidRDefault="00E7654A">
            <w:pPr>
              <w:pStyle w:val="TableParagraph"/>
              <w:spacing w:before="11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3" w:type="dxa"/>
            <w:shd w:val="clear" w:color="auto" w:fill="F7C9AC"/>
          </w:tcPr>
          <w:p w:rsidR="00A149C5" w:rsidRDefault="00E7654A">
            <w:pPr>
              <w:pStyle w:val="TableParagraph"/>
              <w:spacing w:before="11" w:line="28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In-house / </w:t>
            </w:r>
            <w:r>
              <w:rPr>
                <w:b/>
                <w:sz w:val="24"/>
              </w:rPr>
              <w:t>Empanelled</w:t>
            </w:r>
          </w:p>
        </w:tc>
        <w:tc>
          <w:tcPr>
            <w:tcW w:w="1985" w:type="dxa"/>
            <w:shd w:val="clear" w:color="auto" w:fill="F7C9AC"/>
          </w:tcPr>
          <w:p w:rsidR="00A149C5" w:rsidRDefault="00E7654A">
            <w:pPr>
              <w:pStyle w:val="TableParagraph"/>
              <w:spacing w:before="11" w:line="28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1588" w:type="dxa"/>
            <w:shd w:val="clear" w:color="auto" w:fill="F7C9AC"/>
          </w:tcPr>
          <w:p w:rsidR="00A149C5" w:rsidRDefault="00E7654A">
            <w:pPr>
              <w:pStyle w:val="TableParagraph"/>
              <w:spacing w:before="11" w:line="28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:rsidR="00A149C5" w:rsidRDefault="00E7654A">
            <w:pPr>
              <w:pStyle w:val="TableParagraph"/>
              <w:spacing w:before="1"/>
              <w:ind w:left="557" w:right="545"/>
              <w:jc w:val="center"/>
            </w:pPr>
            <w:r>
              <w:t>Y / N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:rsidR="00A149C5" w:rsidRDefault="00E7654A">
            <w:pPr>
              <w:pStyle w:val="TableParagraph"/>
              <w:spacing w:line="268" w:lineRule="exact"/>
              <w:ind w:left="557" w:right="545"/>
              <w:jc w:val="center"/>
            </w:pPr>
            <w:r>
              <w:t>Y / N</w:t>
            </w:r>
          </w:p>
        </w:tc>
      </w:tr>
    </w:tbl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ind w:left="831" w:right="574"/>
        <w:rPr>
          <w:i/>
          <w:sz w:val="24"/>
        </w:rPr>
      </w:pPr>
      <w:r>
        <w:rPr>
          <w:i/>
          <w:sz w:val="24"/>
        </w:rPr>
        <w:t>Documentary evidence for the stated experience, exposure and training of the proposed PC Coordinators and Technical Area Experts to be provided to NABET Assessors during assessment.</w:t>
      </w:r>
    </w:p>
    <w:p w:rsidR="00A149C5" w:rsidRDefault="00A149C5">
      <w:pPr>
        <w:pStyle w:val="BodyText"/>
        <w:spacing w:before="12"/>
        <w:rPr>
          <w:i/>
          <w:sz w:val="23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ind w:left="831" w:hanging="721"/>
        <w:rPr>
          <w:sz w:val="24"/>
        </w:rPr>
      </w:pPr>
      <w:r>
        <w:rPr>
          <w:sz w:val="24"/>
        </w:rPr>
        <w:t>How do you get field monitoring done to collect physical</w:t>
      </w:r>
      <w:r>
        <w:rPr>
          <w:spacing w:val="-30"/>
          <w:sz w:val="24"/>
        </w:rPr>
        <w:t xml:space="preserve"> </w:t>
      </w:r>
      <w:r>
        <w:rPr>
          <w:sz w:val="24"/>
        </w:rPr>
        <w:t>data?</w:t>
      </w:r>
    </w:p>
    <w:p w:rsidR="00A149C5" w:rsidRDefault="00A149C5">
      <w:pPr>
        <w:pStyle w:val="BodyText"/>
        <w:spacing w:before="11"/>
        <w:rPr>
          <w:sz w:val="19"/>
        </w:rPr>
      </w:pPr>
    </w:p>
    <w:p w:rsidR="00A149C5" w:rsidRDefault="00F27DF6">
      <w:pPr>
        <w:pStyle w:val="BodyText"/>
        <w:tabs>
          <w:tab w:val="left" w:pos="5872"/>
        </w:tabs>
        <w:spacing w:before="52"/>
        <w:ind w:left="970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0688512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58420</wp:posOffset>
                </wp:positionV>
                <wp:extent cx="457200" cy="16192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5D5D" id="Rectangle 10" o:spid="_x0000_s1026" style="position:absolute;margin-left:194.3pt;margin-top:4.6pt;width:36pt;height:12.75pt;z-index:-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48260</wp:posOffset>
                </wp:positionV>
                <wp:extent cx="457200" cy="1784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4676" id="Rectangle 9" o:spid="_x0000_s1026" style="position:absolute;margin-left:437.7pt;margin-top:3.8pt;width:36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E7654A">
        <w:t>In-house</w:t>
      </w:r>
      <w:r w:rsidR="00E7654A">
        <w:rPr>
          <w:spacing w:val="-3"/>
        </w:rPr>
        <w:t xml:space="preserve"> </w:t>
      </w:r>
      <w:r w:rsidR="00E7654A">
        <w:t>laboratory</w:t>
      </w:r>
      <w:r w:rsidR="00E7654A">
        <w:tab/>
        <w:t>External</w:t>
      </w:r>
      <w:r w:rsidR="00E7654A">
        <w:rPr>
          <w:spacing w:val="-8"/>
        </w:rPr>
        <w:t xml:space="preserve"> </w:t>
      </w:r>
      <w:r w:rsidR="00E7654A">
        <w:t>laboratory</w:t>
      </w:r>
    </w:p>
    <w:p w:rsidR="00A149C5" w:rsidRDefault="00A149C5">
      <w:pPr>
        <w:pStyle w:val="BodyText"/>
        <w:spacing w:before="9"/>
        <w:rPr>
          <w:sz w:val="19"/>
        </w:rPr>
      </w:pPr>
    </w:p>
    <w:p w:rsidR="00A149C5" w:rsidRDefault="00E7654A">
      <w:pPr>
        <w:pStyle w:val="BodyText"/>
        <w:spacing w:before="52"/>
        <w:ind w:left="2238" w:right="208" w:hanging="807"/>
        <w:jc w:val="both"/>
      </w:pPr>
      <w:r>
        <w:t>12.1 If laboratory is accredited by NABL, please submit copies of the Accreditation  scope certificate and the parameters accredited for. For other recognized laboratories, please submit a copy of the relevant Notification/ Document and also a copy for ass</w:t>
      </w:r>
      <w:r>
        <w:t>essing the scope</w:t>
      </w:r>
      <w:r>
        <w:rPr>
          <w:spacing w:val="-9"/>
        </w:rPr>
        <w:t xml:space="preserve"> </w:t>
      </w:r>
      <w:r>
        <w:t>recognition.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"/>
        <w:ind w:left="831" w:hanging="721"/>
        <w:rPr>
          <w:sz w:val="24"/>
        </w:rPr>
      </w:pPr>
      <w:r>
        <w:rPr>
          <w:sz w:val="24"/>
        </w:rPr>
        <w:t>Furnish details of Instruments/prediction model/software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available: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274"/>
        <w:gridCol w:w="2696"/>
      </w:tblGrid>
      <w:tr w:rsidR="00A149C5">
        <w:trPr>
          <w:trHeight w:val="585"/>
        </w:trPr>
        <w:tc>
          <w:tcPr>
            <w:tcW w:w="811" w:type="dxa"/>
            <w:shd w:val="clear" w:color="auto" w:fill="F7C9AC"/>
          </w:tcPr>
          <w:p w:rsidR="00A149C5" w:rsidRDefault="00E7654A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274" w:type="dxa"/>
            <w:shd w:val="clear" w:color="auto" w:fill="F7C9AC"/>
          </w:tcPr>
          <w:p w:rsidR="00A149C5" w:rsidRDefault="00E7654A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Instruments/ software</w:t>
            </w:r>
          </w:p>
        </w:tc>
        <w:tc>
          <w:tcPr>
            <w:tcW w:w="2696" w:type="dxa"/>
            <w:shd w:val="clear" w:color="auto" w:fill="F7C9AC"/>
          </w:tcPr>
          <w:p w:rsidR="00A149C5" w:rsidRDefault="00E765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Upload Relevant</w:t>
            </w:r>
          </w:p>
          <w:p w:rsidR="00A149C5" w:rsidRDefault="00E765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Document/ License</w:t>
            </w: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429"/>
        </w:trPr>
        <w:tc>
          <w:tcPr>
            <w:tcW w:w="8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</w:tbl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spacing w:before="1"/>
        <w:ind w:hanging="736"/>
        <w:rPr>
          <w:sz w:val="24"/>
        </w:rPr>
      </w:pPr>
      <w:r>
        <w:rPr>
          <w:sz w:val="24"/>
        </w:rPr>
        <w:t>Organization's experience in Geological Report/ Mining Plan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preparation:</w:t>
      </w:r>
    </w:p>
    <w:p w:rsidR="00A149C5" w:rsidRDefault="00A149C5">
      <w:pPr>
        <w:pStyle w:val="BodyText"/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64"/>
        <w:gridCol w:w="1274"/>
        <w:gridCol w:w="1418"/>
        <w:gridCol w:w="942"/>
        <w:gridCol w:w="1375"/>
        <w:gridCol w:w="1511"/>
      </w:tblGrid>
      <w:tr w:rsidR="00A149C5">
        <w:trPr>
          <w:trHeight w:val="880"/>
        </w:trPr>
        <w:tc>
          <w:tcPr>
            <w:tcW w:w="794" w:type="dxa"/>
            <w:shd w:val="clear" w:color="auto" w:fill="F7C9AC"/>
          </w:tcPr>
          <w:p w:rsidR="00A149C5" w:rsidRDefault="00A149C5">
            <w:pPr>
              <w:pStyle w:val="TableParagraph"/>
              <w:spacing w:before="1"/>
              <w:rPr>
                <w:sz w:val="24"/>
              </w:rPr>
            </w:pPr>
          </w:p>
          <w:p w:rsidR="00A149C5" w:rsidRDefault="00E765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464" w:type="dxa"/>
            <w:shd w:val="clear" w:color="auto" w:fill="F7C9AC"/>
          </w:tcPr>
          <w:p w:rsidR="00A149C5" w:rsidRDefault="00E7654A">
            <w:pPr>
              <w:pStyle w:val="TableParagraph"/>
              <w:spacing w:before="145" w:line="242" w:lineRule="auto"/>
              <w:ind w:left="10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Name of Report</w:t>
            </w:r>
          </w:p>
        </w:tc>
        <w:tc>
          <w:tcPr>
            <w:tcW w:w="1274" w:type="dxa"/>
            <w:shd w:val="clear" w:color="auto" w:fill="F7C9AC"/>
          </w:tcPr>
          <w:p w:rsidR="00A149C5" w:rsidRDefault="00E7654A">
            <w:pPr>
              <w:pStyle w:val="TableParagraph"/>
              <w:spacing w:before="145" w:line="242" w:lineRule="auto"/>
              <w:ind w:left="341" w:right="31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Client Name</w:t>
            </w:r>
          </w:p>
        </w:tc>
        <w:tc>
          <w:tcPr>
            <w:tcW w:w="1418" w:type="dxa"/>
            <w:shd w:val="clear" w:color="auto" w:fill="F7C9AC"/>
          </w:tcPr>
          <w:p w:rsidR="00A149C5" w:rsidRDefault="00E7654A">
            <w:pPr>
              <w:pStyle w:val="TableParagraph"/>
              <w:spacing w:before="145" w:line="242" w:lineRule="auto"/>
              <w:ind w:left="111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Report Type</w:t>
            </w:r>
          </w:p>
        </w:tc>
        <w:tc>
          <w:tcPr>
            <w:tcW w:w="942" w:type="dxa"/>
            <w:shd w:val="clear" w:color="auto" w:fill="F7C9AC"/>
          </w:tcPr>
          <w:p w:rsidR="00A149C5" w:rsidRDefault="00A149C5">
            <w:pPr>
              <w:pStyle w:val="TableParagraph"/>
              <w:spacing w:before="1"/>
              <w:rPr>
                <w:sz w:val="24"/>
              </w:rPr>
            </w:pPr>
          </w:p>
          <w:p w:rsidR="00A149C5" w:rsidRDefault="00E7654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375" w:type="dxa"/>
            <w:shd w:val="clear" w:color="auto" w:fill="F7C9AC"/>
          </w:tcPr>
          <w:p w:rsidR="00A149C5" w:rsidRDefault="00E7654A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</w:p>
          <w:p w:rsidR="00A149C5" w:rsidRDefault="00E7654A">
            <w:pPr>
              <w:pStyle w:val="TableParagraph"/>
              <w:spacing w:before="2" w:line="290" w:lineRule="atLeast"/>
              <w:ind w:left="111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from Client</w:t>
            </w:r>
          </w:p>
        </w:tc>
        <w:tc>
          <w:tcPr>
            <w:tcW w:w="1511" w:type="dxa"/>
            <w:shd w:val="clear" w:color="auto" w:fill="F7C9AC"/>
          </w:tcPr>
          <w:p w:rsidR="00A149C5" w:rsidRDefault="00E7654A">
            <w:pPr>
              <w:pStyle w:val="TableParagraph"/>
              <w:spacing w:before="145" w:line="242" w:lineRule="auto"/>
              <w:ind w:left="11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Upload Report</w:t>
            </w:r>
          </w:p>
        </w:tc>
      </w:tr>
      <w:tr w:rsidR="00A149C5">
        <w:trPr>
          <w:trHeight w:val="426"/>
        </w:trPr>
        <w:tc>
          <w:tcPr>
            <w:tcW w:w="79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429"/>
        </w:trPr>
        <w:tc>
          <w:tcPr>
            <w:tcW w:w="79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</w:tbl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Geological Reports/ studies carried out in last three years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A149C5" w:rsidRDefault="00F27DF6">
      <w:pPr>
        <w:pStyle w:val="ListParagraph"/>
        <w:numPr>
          <w:ilvl w:val="2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12700</wp:posOffset>
                </wp:positionV>
                <wp:extent cx="537845" cy="17589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B7EC" id="Rectangle 8" o:spid="_x0000_s1026" style="position:absolute;margin-left:431.35pt;margin-top:1pt;width:42.3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E7654A">
        <w:rPr>
          <w:sz w:val="24"/>
        </w:rPr>
        <w:t>Numbers of Geological Reports (GR)/ Mining Plans</w:t>
      </w:r>
      <w:r w:rsidR="00E7654A">
        <w:rPr>
          <w:spacing w:val="-2"/>
          <w:sz w:val="24"/>
        </w:rPr>
        <w:t xml:space="preserve"> </w:t>
      </w:r>
      <w:r w:rsidR="00E7654A">
        <w:rPr>
          <w:sz w:val="24"/>
        </w:rPr>
        <w:t>prepared</w:t>
      </w:r>
    </w:p>
    <w:p w:rsidR="00A149C5" w:rsidRDefault="00A149C5">
      <w:pPr>
        <w:pStyle w:val="BodyText"/>
        <w:spacing w:before="3"/>
      </w:pPr>
    </w:p>
    <w:p w:rsidR="00A149C5" w:rsidRDefault="00F27DF6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ind w:left="1426" w:hanging="416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33655</wp:posOffset>
                </wp:positionV>
                <wp:extent cx="537845" cy="1936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2ADA" id="Rectangle 7" o:spid="_x0000_s1026" style="position:absolute;margin-left:431.35pt;margin-top:2.65pt;width:42.3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E7654A">
        <w:rPr>
          <w:sz w:val="24"/>
        </w:rPr>
        <w:t>Numbers of NOCs/ permissions got from</w:t>
      </w:r>
      <w:r w:rsidR="00E7654A">
        <w:rPr>
          <w:spacing w:val="-5"/>
          <w:sz w:val="24"/>
        </w:rPr>
        <w:t xml:space="preserve"> </w:t>
      </w:r>
      <w:r w:rsidR="00E7654A">
        <w:rPr>
          <w:sz w:val="24"/>
        </w:rPr>
        <w:t>MoC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F27DF6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1"/>
        <w:ind w:right="207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211455</wp:posOffset>
                </wp:positionV>
                <wp:extent cx="457200" cy="17907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288F" id="Rectangle 6" o:spid="_x0000_s1026" style="position:absolute;margin-left:512.35pt;margin-top:16.65pt;width:36pt;height:14.1pt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aEfwIAABM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E7654A">
        <w:rPr>
          <w:sz w:val="24"/>
        </w:rPr>
        <w:t xml:space="preserve">Enclose a copy of one Geological Report/ Mining Plan (soft copy) and list of reports/ plans prepared by the organization in </w:t>
      </w:r>
      <w:r w:rsidR="00E7654A">
        <w:rPr>
          <w:spacing w:val="10"/>
          <w:sz w:val="24"/>
        </w:rPr>
        <w:t xml:space="preserve">the </w:t>
      </w:r>
      <w:r w:rsidR="00E7654A">
        <w:rPr>
          <w:sz w:val="24"/>
        </w:rPr>
        <w:t>preceding two years from the date of</w:t>
      </w:r>
      <w:r w:rsidR="00E7654A">
        <w:rPr>
          <w:spacing w:val="-3"/>
          <w:sz w:val="24"/>
        </w:rPr>
        <w:t xml:space="preserve"> </w:t>
      </w:r>
      <w:r w:rsidR="00E7654A">
        <w:rPr>
          <w:sz w:val="24"/>
        </w:rPr>
        <w:t>application.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ListParagraph"/>
        <w:numPr>
          <w:ilvl w:val="0"/>
          <w:numId w:val="4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 xml:space="preserve">Enclose a copy of Quality Management System Manual (Refer </w:t>
      </w:r>
      <w:r>
        <w:rPr>
          <w:b/>
          <w:i/>
          <w:sz w:val="24"/>
        </w:rPr>
        <w:t xml:space="preserve">Appendix C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Scheme)</w:t>
      </w:r>
    </w:p>
    <w:p w:rsidR="00A149C5" w:rsidRDefault="00A149C5">
      <w:pPr>
        <w:pStyle w:val="BodyText"/>
      </w:pPr>
    </w:p>
    <w:p w:rsidR="00A149C5" w:rsidRDefault="00E7654A">
      <w:pPr>
        <w:pStyle w:val="Heading1"/>
        <w:numPr>
          <w:ilvl w:val="0"/>
          <w:numId w:val="4"/>
        </w:numPr>
        <w:tabs>
          <w:tab w:val="left" w:pos="845"/>
          <w:tab w:val="left" w:pos="847"/>
        </w:tabs>
        <w:ind w:hanging="736"/>
      </w:pPr>
      <w:r>
        <w:t>Declaration:</w:t>
      </w:r>
    </w:p>
    <w:p w:rsidR="00A149C5" w:rsidRDefault="00A149C5">
      <w:pPr>
        <w:pStyle w:val="BodyText"/>
        <w:spacing w:before="12"/>
        <w:rPr>
          <w:b/>
          <w:sz w:val="23"/>
        </w:rPr>
      </w:pPr>
    </w:p>
    <w:p w:rsidR="00A149C5" w:rsidRDefault="00E7654A">
      <w:pPr>
        <w:pStyle w:val="BodyText"/>
        <w:ind w:left="846"/>
      </w:pPr>
      <w:r>
        <w:t>We have carefully read all NABET guidelines of Accreditation Scheme for Prospecting/</w:t>
      </w:r>
    </w:p>
    <w:p w:rsidR="00A149C5" w:rsidRDefault="00A149C5">
      <w:pPr>
        <w:sectPr w:rsidR="00A149C5">
          <w:pgSz w:w="11910" w:h="16840"/>
          <w:pgMar w:top="660" w:right="78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149C5" w:rsidRDefault="00E7654A">
      <w:pPr>
        <w:pStyle w:val="BodyText"/>
        <w:spacing w:before="41"/>
        <w:ind w:left="846" w:right="211"/>
        <w:jc w:val="both"/>
      </w:pPr>
      <w:r>
        <w:lastRenderedPageBreak/>
        <w:t>Exploration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(AP</w:t>
      </w:r>
      <w:r>
        <w:t>A)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Mining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(MPPA).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t>conformity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eligibility of the experts proposed, employment status of proposed experts to the requirements of the Scheme, has been verified by us at our</w:t>
      </w:r>
      <w:r>
        <w:rPr>
          <w:spacing w:val="-8"/>
        </w:rPr>
        <w:t xml:space="preserve"> </w:t>
      </w:r>
      <w:r>
        <w:t>end.</w:t>
      </w:r>
    </w:p>
    <w:p w:rsidR="00A149C5" w:rsidRDefault="00A149C5">
      <w:pPr>
        <w:pStyle w:val="BodyText"/>
        <w:spacing w:before="12"/>
        <w:rPr>
          <w:sz w:val="23"/>
        </w:rPr>
      </w:pPr>
    </w:p>
    <w:p w:rsidR="00A149C5" w:rsidRDefault="00E7654A">
      <w:pPr>
        <w:pStyle w:val="BodyText"/>
        <w:ind w:left="846" w:right="211"/>
        <w:jc w:val="both"/>
      </w:pPr>
      <w:r>
        <w:t>We agree to code of conduct terms in clause no. 1</w:t>
      </w:r>
      <w:r>
        <w:t xml:space="preserve">1.0. </w:t>
      </w:r>
      <w:r>
        <w:rPr>
          <w:spacing w:val="-10"/>
        </w:rPr>
        <w:t xml:space="preserve">We </w:t>
      </w:r>
      <w:r>
        <w:t>confirm that the information provided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knowledge and</w:t>
      </w:r>
      <w:r>
        <w:rPr>
          <w:spacing w:val="-1"/>
        </w:rPr>
        <w:t xml:space="preserve"> </w:t>
      </w:r>
      <w:r>
        <w:t>belief.</w:t>
      </w:r>
    </w:p>
    <w:p w:rsidR="00A149C5" w:rsidRDefault="00A149C5">
      <w:pPr>
        <w:pStyle w:val="BodyText"/>
        <w:spacing w:before="1"/>
      </w:pPr>
    </w:p>
    <w:p w:rsidR="00A149C5" w:rsidRDefault="00E7654A">
      <w:pPr>
        <w:pStyle w:val="BodyText"/>
        <w:ind w:left="831" w:right="207"/>
        <w:jc w:val="both"/>
      </w:pPr>
      <w:r>
        <w:rPr>
          <w:spacing w:val="-10"/>
        </w:rPr>
        <w:t xml:space="preserve">We </w:t>
      </w:r>
      <w:r>
        <w:t xml:space="preserve">authorize NABET to make any enquiry as deemed fit as part of the reviewing process. </w:t>
      </w:r>
      <w:r>
        <w:rPr>
          <w:spacing w:val="-10"/>
        </w:rPr>
        <w:t xml:space="preserve">We </w:t>
      </w:r>
      <w:r>
        <w:t>understand that in case any information is found to be incorrect, it may result in rejection of this</w:t>
      </w:r>
      <w:r>
        <w:rPr>
          <w:spacing w:val="-13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disqualification.</w:t>
      </w:r>
      <w:r>
        <w:rPr>
          <w:spacing w:val="-9"/>
        </w:rPr>
        <w:t xml:space="preserve"> </w:t>
      </w:r>
      <w:r>
        <w:rPr>
          <w:spacing w:val="-10"/>
        </w:rPr>
        <w:t>We</w:t>
      </w:r>
      <w:r>
        <w:rPr>
          <w:spacing w:val="-11"/>
        </w:rPr>
        <w:t xml:space="preserve"> </w:t>
      </w:r>
      <w:r>
        <w:t>authorize</w:t>
      </w:r>
      <w:r>
        <w:rPr>
          <w:spacing w:val="-12"/>
        </w:rPr>
        <w:t xml:space="preserve"> </w:t>
      </w:r>
      <w:r>
        <w:t>NABET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utilize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provided in this application for legal, research, training, sharing with</w:t>
      </w:r>
      <w:r>
        <w:t xml:space="preserve"> concerned ministry and/or for any other purpose as may be deemed fit by</w:t>
      </w:r>
      <w:r>
        <w:rPr>
          <w:spacing w:val="-6"/>
        </w:rPr>
        <w:t xml:space="preserve"> </w:t>
      </w:r>
      <w:r>
        <w:t>NABET.</w:t>
      </w:r>
    </w:p>
    <w:p w:rsidR="00A149C5" w:rsidRDefault="00A149C5">
      <w:pPr>
        <w:pStyle w:val="BodyText"/>
        <w:spacing w:before="11"/>
        <w:rPr>
          <w:sz w:val="23"/>
        </w:rPr>
      </w:pPr>
    </w:p>
    <w:p w:rsidR="00A149C5" w:rsidRDefault="00E7654A">
      <w:pPr>
        <w:pStyle w:val="BodyText"/>
        <w:spacing w:before="1"/>
        <w:ind w:left="831" w:right="208"/>
        <w:jc w:val="both"/>
      </w:pPr>
      <w:r>
        <w:t>If accredited, we commit to notify NABET immediately of any changes in the status where information regarding such changes, if declared may affect the consideration for accred</w:t>
      </w:r>
      <w:r>
        <w:t>itation of the organization.</w:t>
      </w:r>
    </w:p>
    <w:p w:rsidR="00A149C5" w:rsidRDefault="00A149C5">
      <w:pPr>
        <w:pStyle w:val="BodyText"/>
        <w:spacing w:before="12"/>
        <w:rPr>
          <w:sz w:val="23"/>
        </w:rPr>
      </w:pPr>
    </w:p>
    <w:p w:rsidR="00A149C5" w:rsidRDefault="00F27DF6">
      <w:pPr>
        <w:pStyle w:val="BodyText"/>
        <w:ind w:left="831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146050</wp:posOffset>
                </wp:positionV>
                <wp:extent cx="28194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AE1E1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11.5pt" to="501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S1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E7654A">
        <w:t>Signatures</w:t>
      </w:r>
    </w:p>
    <w:p w:rsidR="00A149C5" w:rsidRDefault="00F27DF6">
      <w:pPr>
        <w:pStyle w:val="BodyText"/>
        <w:tabs>
          <w:tab w:val="left" w:pos="4708"/>
          <w:tab w:val="left" w:pos="9198"/>
        </w:tabs>
        <w:ind w:left="831" w:right="1045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319405</wp:posOffset>
                </wp:positionV>
                <wp:extent cx="2819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BCA7" id="Line 4" o:spid="_x0000_s1026" style="position:absolute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25.15pt" to="501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Lb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 w:rsidR="00E7654A">
        <w:t>Name</w:t>
      </w:r>
      <w:r w:rsidR="00E7654A">
        <w:rPr>
          <w:spacing w:val="-9"/>
        </w:rPr>
        <w:t xml:space="preserve"> </w:t>
      </w:r>
      <w:r w:rsidR="00E7654A">
        <w:t>(Authorized</w:t>
      </w:r>
      <w:r w:rsidR="00E7654A">
        <w:rPr>
          <w:spacing w:val="-8"/>
        </w:rPr>
        <w:t xml:space="preserve"> </w:t>
      </w:r>
      <w:r w:rsidR="00E7654A">
        <w:t>Signatory)</w:t>
      </w:r>
      <w:r w:rsidR="00E7654A">
        <w:tab/>
      </w:r>
      <w:r w:rsidR="00E7654A">
        <w:rPr>
          <w:u w:val="single"/>
        </w:rPr>
        <w:t xml:space="preserve"> </w:t>
      </w:r>
      <w:r w:rsidR="00E7654A">
        <w:rPr>
          <w:u w:val="single"/>
        </w:rPr>
        <w:tab/>
      </w:r>
      <w:r w:rsidR="00E7654A">
        <w:t xml:space="preserve"> Designation</w:t>
      </w:r>
    </w:p>
    <w:p w:rsidR="00A149C5" w:rsidRDefault="00F27DF6">
      <w:pPr>
        <w:pStyle w:val="BodyText"/>
        <w:spacing w:line="242" w:lineRule="auto"/>
        <w:ind w:left="831" w:right="8149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314960</wp:posOffset>
                </wp:positionV>
                <wp:extent cx="2819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73CB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5pt,24.8pt" to="500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o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119380</wp:posOffset>
                </wp:positionV>
                <wp:extent cx="28194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5CCF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9.4pt" to="501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S2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5tkiT2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E7654A">
        <w:t>Organization Date</w:t>
      </w:r>
    </w:p>
    <w:p w:rsidR="00A149C5" w:rsidRDefault="00A149C5">
      <w:pPr>
        <w:spacing w:line="242" w:lineRule="auto"/>
        <w:sectPr w:rsidR="00A149C5">
          <w:pgSz w:w="11910" w:h="16840"/>
          <w:pgMar w:top="660" w:right="78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149C5" w:rsidRDefault="00E7654A">
      <w:pPr>
        <w:spacing w:before="41"/>
        <w:ind w:left="111"/>
        <w:rPr>
          <w:b/>
        </w:rPr>
      </w:pPr>
      <w:r>
        <w:rPr>
          <w:b/>
        </w:rPr>
        <w:lastRenderedPageBreak/>
        <w:t>Ensure that the following are enclosed with the application: -</w:t>
      </w:r>
    </w:p>
    <w:p w:rsidR="00A149C5" w:rsidRDefault="00A149C5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498"/>
        <w:gridCol w:w="665"/>
        <w:gridCol w:w="296"/>
        <w:gridCol w:w="409"/>
        <w:gridCol w:w="1231"/>
        <w:gridCol w:w="920"/>
        <w:gridCol w:w="413"/>
        <w:gridCol w:w="517"/>
        <w:gridCol w:w="297"/>
        <w:gridCol w:w="1291"/>
        <w:gridCol w:w="1177"/>
      </w:tblGrid>
      <w:tr w:rsidR="00A149C5">
        <w:trPr>
          <w:trHeight w:val="546"/>
        </w:trPr>
        <w:tc>
          <w:tcPr>
            <w:tcW w:w="8432" w:type="dxa"/>
            <w:gridSpan w:val="11"/>
            <w:shd w:val="clear" w:color="auto" w:fill="F7C9AC"/>
          </w:tcPr>
          <w:p w:rsidR="00A149C5" w:rsidRDefault="00E7654A">
            <w:pPr>
              <w:pStyle w:val="TableParagraph"/>
              <w:spacing w:before="138"/>
              <w:ind w:left="3272"/>
              <w:rPr>
                <w:b/>
              </w:rPr>
            </w:pPr>
            <w:r>
              <w:rPr>
                <w:b/>
              </w:rPr>
              <w:t>Documents to be enclosed</w:t>
            </w:r>
          </w:p>
        </w:tc>
        <w:tc>
          <w:tcPr>
            <w:tcW w:w="1177" w:type="dxa"/>
            <w:shd w:val="clear" w:color="auto" w:fill="F7C9AC"/>
          </w:tcPr>
          <w:p w:rsidR="00A149C5" w:rsidRDefault="00E7654A">
            <w:pPr>
              <w:pStyle w:val="TableParagraph"/>
              <w:spacing w:before="56"/>
              <w:ind w:left="104"/>
              <w:rPr>
                <w:b/>
              </w:rPr>
            </w:pPr>
            <w:r>
              <w:rPr>
                <w:b/>
              </w:rPr>
              <w:t>Yes/ No</w:t>
            </w:r>
          </w:p>
        </w:tc>
      </w:tr>
      <w:tr w:rsidR="00A149C5">
        <w:trPr>
          <w:trHeight w:val="547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9"/>
            </w:pPr>
            <w:r>
              <w:t>1.</w:t>
            </w:r>
            <w:r>
              <w:tab/>
              <w:t>Filled in Application form with the photograph of the contact person (</w:t>
            </w:r>
            <w:r>
              <w:rPr>
                <w:b/>
                <w:i/>
              </w:rPr>
              <w:t>Annexure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t>)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9"/>
            </w:pPr>
            <w:r>
              <w:t>2.</w:t>
            </w:r>
            <w:r>
              <w:tab/>
              <w:t>Application</w:t>
            </w:r>
            <w:r>
              <w:rPr>
                <w:spacing w:val="-1"/>
              </w:rPr>
              <w:t xml:space="preserve"> </w:t>
            </w:r>
            <w:r>
              <w:t>fees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1895" w:type="dxa"/>
            <w:tcBorders>
              <w:right w:val="nil"/>
            </w:tcBorders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2" w:line="270" w:lineRule="atLeast"/>
              <w:ind w:left="648" w:right="14" w:hanging="536"/>
            </w:pPr>
            <w:r>
              <w:t>3.</w:t>
            </w:r>
            <w:r>
              <w:tab/>
              <w:t>Copy of the incorporation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26"/>
            </w:pPr>
            <w:r>
              <w:t>legal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1"/>
            </w:pPr>
            <w:r>
              <w:t>Status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0"/>
            </w:pPr>
            <w:r>
              <w:t>of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1"/>
            </w:pPr>
            <w:r>
              <w:t>the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0"/>
            </w:pPr>
            <w:r>
              <w:t>organization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0"/>
            </w:pPr>
            <w:r>
              <w:t>including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60"/>
            </w:pPr>
            <w:r>
              <w:t>the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59"/>
            </w:pPr>
            <w:r>
              <w:t>date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A149C5" w:rsidRDefault="00E7654A">
            <w:pPr>
              <w:pStyle w:val="TableParagraph"/>
              <w:spacing w:before="4"/>
              <w:ind w:left="58"/>
            </w:pPr>
            <w:r>
              <w:t>of</w:t>
            </w:r>
          </w:p>
        </w:tc>
        <w:tc>
          <w:tcPr>
            <w:tcW w:w="1291" w:type="dxa"/>
            <w:tcBorders>
              <w:left w:val="nil"/>
            </w:tcBorders>
          </w:tcPr>
          <w:p w:rsidR="00A149C5" w:rsidRDefault="00E7654A">
            <w:pPr>
              <w:pStyle w:val="TableParagraph"/>
              <w:spacing w:before="4"/>
              <w:ind w:left="58"/>
            </w:pPr>
            <w:r>
              <w:t>registration/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2" w:line="270" w:lineRule="atLeast"/>
              <w:ind w:left="648" w:right="100" w:hanging="536"/>
            </w:pPr>
            <w:r>
              <w:t>4.</w:t>
            </w:r>
            <w:r>
              <w:tab/>
            </w:r>
            <w:r>
              <w:t>Organization’s Balance Sheet and Income Tax Returns, for the last three years (depending on date of registration of</w:t>
            </w:r>
            <w:r>
              <w:rPr>
                <w:spacing w:val="-12"/>
              </w:rPr>
              <w:t xml:space="preserve"> </w:t>
            </w:r>
            <w:r>
              <w:t>organization)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2"/>
            </w:pPr>
            <w:r>
              <w:t>5.</w:t>
            </w:r>
            <w:r>
              <w:tab/>
              <w:t>Organizational structure with respect to the people</w:t>
            </w:r>
            <w:r>
              <w:rPr>
                <w:spacing w:val="-5"/>
              </w:rPr>
              <w:t xml:space="preserve"> </w:t>
            </w:r>
            <w:r>
              <w:t>involved.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2"/>
            </w:pPr>
            <w:r>
              <w:t>6.</w:t>
            </w:r>
            <w:r>
              <w:tab/>
            </w:r>
            <w:r>
              <w:rPr>
                <w:b/>
                <w:i/>
              </w:rPr>
              <w:t xml:space="preserve">Annexure 5 </w:t>
            </w:r>
            <w:r>
              <w:t>- signed resume of Project Coordinator/s (PC) with</w:t>
            </w:r>
            <w:r>
              <w:rPr>
                <w:spacing w:val="-14"/>
              </w:rPr>
              <w:t xml:space="preserve"> </w:t>
            </w:r>
            <w:r>
              <w:t>photographs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7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9"/>
              <w:ind w:left="112"/>
            </w:pPr>
            <w:r>
              <w:t>7.</w:t>
            </w:r>
            <w:r>
              <w:tab/>
            </w:r>
            <w:r>
              <w:rPr>
                <w:b/>
                <w:i/>
              </w:rPr>
              <w:t xml:space="preserve">Annexure 5 </w:t>
            </w:r>
            <w:r>
              <w:rPr>
                <w:b/>
              </w:rPr>
              <w:t xml:space="preserve">- </w:t>
            </w:r>
            <w:r>
              <w:t>signed resume of Technical Area Experts with</w:t>
            </w:r>
            <w:r>
              <w:rPr>
                <w:spacing w:val="-14"/>
              </w:rPr>
              <w:t xml:space="preserve"> </w:t>
            </w:r>
            <w:r>
              <w:t>photographs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805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ind w:left="648" w:right="101" w:hanging="536"/>
            </w:pPr>
            <w:r>
              <w:t>8.</w:t>
            </w:r>
            <w:r>
              <w:tab/>
            </w:r>
            <w:r>
              <w:rPr>
                <w:b/>
                <w:i/>
              </w:rPr>
              <w:t xml:space="preserve">Annexure 12 </w:t>
            </w:r>
            <w:r>
              <w:t>- Declaration of empanelled Technical Area Experts of their association with</w:t>
            </w:r>
            <w:r>
              <w:rPr>
                <w:spacing w:val="18"/>
              </w:rPr>
              <w:t xml:space="preserve"> </w:t>
            </w:r>
            <w:r>
              <w:t>applicant</w:t>
            </w:r>
            <w:r>
              <w:rPr>
                <w:spacing w:val="20"/>
              </w:rPr>
              <w:t xml:space="preserve"> </w:t>
            </w:r>
            <w:r>
              <w:t>organization</w:t>
            </w:r>
            <w:r>
              <w:rPr>
                <w:spacing w:val="18"/>
              </w:rPr>
              <w:t xml:space="preserve"> </w:t>
            </w:r>
            <w:r>
              <w:t>AO</w:t>
            </w:r>
            <w:r>
              <w:rPr>
                <w:spacing w:val="19"/>
              </w:rPr>
              <w:t xml:space="preserve"> </w:t>
            </w:r>
            <w:r>
              <w:t>or</w:t>
            </w:r>
            <w:r>
              <w:rPr>
                <w:spacing w:val="19"/>
              </w:rPr>
              <w:t xml:space="preserve"> </w:t>
            </w:r>
            <w:r>
              <w:t>other</w:t>
            </w:r>
            <w:r>
              <w:rPr>
                <w:spacing w:val="17"/>
              </w:rPr>
              <w:t xml:space="preserve"> </w:t>
            </w:r>
            <w:r>
              <w:t>organizations,</w:t>
            </w:r>
            <w:r>
              <w:rPr>
                <w:spacing w:val="19"/>
              </w:rPr>
              <w:t xml:space="preserve"> </w:t>
            </w:r>
            <w:r>
              <w:t>if</w:t>
            </w:r>
            <w:r>
              <w:rPr>
                <w:spacing w:val="19"/>
              </w:rPr>
              <w:t xml:space="preserve"> </w:t>
            </w:r>
            <w:r>
              <w:t>applicable.</w:t>
            </w:r>
            <w:r>
              <w:rPr>
                <w:spacing w:val="19"/>
              </w:rPr>
              <w:t xml:space="preserve"> </w:t>
            </w:r>
            <w:r>
              <w:t>Also,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NOC,</w:t>
            </w:r>
            <w:r>
              <w:rPr>
                <w:spacing w:val="19"/>
              </w:rPr>
              <w:t xml:space="preserve"> </w:t>
            </w:r>
            <w:r>
              <w:t>as</w:t>
            </w:r>
          </w:p>
          <w:p w:rsidR="00A149C5" w:rsidRDefault="00E7654A">
            <w:pPr>
              <w:pStyle w:val="TableParagraph"/>
              <w:spacing w:line="249" w:lineRule="exact"/>
              <w:ind w:left="648"/>
            </w:pPr>
            <w:r>
              <w:t>applicable.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2" w:line="270" w:lineRule="atLeast"/>
              <w:ind w:left="648" w:right="100" w:hanging="536"/>
            </w:pPr>
            <w:r>
              <w:t>9.</w:t>
            </w:r>
            <w:r>
              <w:tab/>
              <w:t>Copy of the certificate, scope of accreditation for NABL accredited laboratories and MoU/ Agreement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80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ind w:left="648" w:right="97" w:hanging="536"/>
            </w:pPr>
            <w:r>
              <w:t>10.</w:t>
            </w:r>
            <w:r>
              <w:tab/>
            </w:r>
            <w:r>
              <w:t>For Government recognised/ CSIR lab/ Institution lab/ University lab, submit a copy of the relevant Notification/ Document and also a copy for assessing the</w:t>
            </w:r>
            <w:r>
              <w:rPr>
                <w:spacing w:val="17"/>
              </w:rPr>
              <w:t xml:space="preserve"> </w:t>
            </w:r>
            <w:r>
              <w:t>scope</w:t>
            </w:r>
          </w:p>
          <w:p w:rsidR="00A149C5" w:rsidRDefault="00E7654A">
            <w:pPr>
              <w:pStyle w:val="TableParagraph"/>
              <w:spacing w:line="249" w:lineRule="exact"/>
              <w:ind w:left="648"/>
            </w:pPr>
            <w:r>
              <w:t>recognition.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6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2"/>
            </w:pPr>
            <w:r>
              <w:t>11.</w:t>
            </w:r>
            <w:r>
              <w:tab/>
              <w:t xml:space="preserve">QMS Manual meeting the requirements of </w:t>
            </w:r>
            <w:r>
              <w:rPr>
                <w:b/>
                <w:i/>
              </w:rPr>
              <w:t xml:space="preserve">Appendix C </w:t>
            </w:r>
            <w:r>
              <w:t>of the</w:t>
            </w:r>
            <w:r>
              <w:rPr>
                <w:spacing w:val="-17"/>
              </w:rPr>
              <w:t xml:space="preserve"> </w:t>
            </w:r>
            <w:r>
              <w:t>Scheme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429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80"/>
              <w:ind w:left="112"/>
            </w:pPr>
            <w:r>
              <w:t>12.</w:t>
            </w:r>
            <w:r>
              <w:tab/>
            </w:r>
            <w:r>
              <w:t>Names of models/ software being used for generation/interpretation of</w:t>
            </w:r>
            <w:r>
              <w:rPr>
                <w:spacing w:val="-14"/>
              </w:rPr>
              <w:t xml:space="preserve"> </w:t>
            </w:r>
            <w:r>
              <w:t>data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  <w:tr w:rsidR="00A149C5">
        <w:trPr>
          <w:trHeight w:val="547"/>
        </w:trPr>
        <w:tc>
          <w:tcPr>
            <w:tcW w:w="8432" w:type="dxa"/>
            <w:gridSpan w:val="11"/>
          </w:tcPr>
          <w:p w:rsidR="00A149C5" w:rsidRDefault="00E7654A">
            <w:pPr>
              <w:pStyle w:val="TableParagraph"/>
              <w:tabs>
                <w:tab w:val="left" w:pos="648"/>
              </w:tabs>
              <w:spacing w:before="138"/>
              <w:ind w:left="112"/>
            </w:pPr>
            <w:r>
              <w:t>13.</w:t>
            </w:r>
            <w:r>
              <w:tab/>
              <w:t>Copies of promotional material, if</w:t>
            </w:r>
            <w:r>
              <w:rPr>
                <w:spacing w:val="-6"/>
              </w:rPr>
              <w:t xml:space="preserve"> </w:t>
            </w:r>
            <w:r>
              <w:t>any.</w:t>
            </w:r>
          </w:p>
        </w:tc>
        <w:tc>
          <w:tcPr>
            <w:tcW w:w="1177" w:type="dxa"/>
          </w:tcPr>
          <w:p w:rsidR="00A149C5" w:rsidRDefault="00A149C5">
            <w:pPr>
              <w:pStyle w:val="TableParagraph"/>
              <w:rPr>
                <w:rFonts w:ascii="Times New Roman"/>
              </w:rPr>
            </w:pPr>
          </w:p>
        </w:tc>
      </w:tr>
    </w:tbl>
    <w:p w:rsidR="00A149C5" w:rsidRDefault="00E7654A">
      <w:pPr>
        <w:ind w:left="111" w:right="1042"/>
      </w:pPr>
      <w:r>
        <w:t>Application to be submitted in soft only. Hard copies of documents to be submitted only if specifically asked for by NABET.</w:t>
      </w:r>
    </w:p>
    <w:sectPr w:rsidR="00A149C5">
      <w:footerReference w:type="default" r:id="rId8"/>
      <w:pgSz w:w="11910" w:h="16840"/>
      <w:pgMar w:top="660" w:right="780" w:bottom="1100" w:left="880" w:header="0" w:footer="90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start="1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4A" w:rsidRDefault="00E7654A">
      <w:r>
        <w:separator/>
      </w:r>
    </w:p>
  </w:endnote>
  <w:endnote w:type="continuationSeparator" w:id="0">
    <w:p w:rsidR="00E7654A" w:rsidRDefault="00E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5" w:rsidRDefault="00F27DF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0680320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C5" w:rsidRDefault="00E7654A">
                          <w:pPr>
                            <w:spacing w:line="245" w:lineRule="exact"/>
                            <w:ind w:left="20"/>
                          </w:pPr>
                          <w:r>
                            <w:t>Accreditation Scheme for APA &amp; MPPA/ Ver: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.55pt;margin-top:785.6pt;width:260.4pt;height:13.05pt;z-index:-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iYrA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F5ZWJi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A149C5" w:rsidRDefault="00E7654A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0681344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10147935</wp:posOffset>
              </wp:positionV>
              <wp:extent cx="26352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C5" w:rsidRDefault="00E7654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DF6">
                            <w:rPr>
                              <w:noProof/>
                            </w:rPr>
                            <w:t>159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7.05pt;margin-top:799.05pt;width:20.75pt;height:13.05pt;z-index:-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uw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" filled="f" stroked="f">
              <v:textbox inset="0,0,0,0">
                <w:txbxContent>
                  <w:p w:rsidR="00A149C5" w:rsidRDefault="00E7654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7DF6">
                      <w:rPr>
                        <w:noProof/>
                      </w:rPr>
                      <w:t>159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5" w:rsidRDefault="00F27DF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068236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C5" w:rsidRDefault="00E7654A">
                          <w:pPr>
                            <w:spacing w:line="245" w:lineRule="exact"/>
                            <w:ind w:left="20"/>
                          </w:pPr>
                          <w:r>
                            <w:t>Accreditation Scheme for APA &amp; MPPA/ Ver: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.55pt;margin-top:785.6pt;width:260.4pt;height:13.0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ur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" filled="f" stroked="f">
              <v:textbox inset="0,0,0,0">
                <w:txbxContent>
                  <w:p w:rsidR="00A149C5" w:rsidRDefault="00E7654A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0683392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10147935</wp:posOffset>
              </wp:positionV>
              <wp:extent cx="2635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C5" w:rsidRDefault="00E7654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DF6">
                            <w:rPr>
                              <w:noProof/>
                            </w:rPr>
                            <w:t>160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7.05pt;margin-top:799.05pt;width:20.75pt;height:13.05pt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fGrgIAAK8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" filled="f" stroked="f">
              <v:textbox inset="0,0,0,0">
                <w:txbxContent>
                  <w:p w:rsidR="00A149C5" w:rsidRDefault="00E7654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7DF6">
                      <w:rPr>
                        <w:noProof/>
                      </w:rPr>
                      <w:t>160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4A" w:rsidRDefault="00E7654A">
      <w:r>
        <w:separator/>
      </w:r>
    </w:p>
  </w:footnote>
  <w:footnote w:type="continuationSeparator" w:id="0">
    <w:p w:rsidR="00E7654A" w:rsidRDefault="00E7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D66"/>
    <w:multiLevelType w:val="hybridMultilevel"/>
    <w:tmpl w:val="21DA29BC"/>
    <w:lvl w:ilvl="0" w:tplc="7BFAB974">
      <w:start w:val="1"/>
      <w:numFmt w:val="decimal"/>
      <w:lvlText w:val="%1."/>
      <w:lvlJc w:val="left"/>
      <w:pPr>
        <w:ind w:left="846" w:hanging="73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282C8BE4">
      <w:start w:val="1"/>
      <w:numFmt w:val="lowerLetter"/>
      <w:lvlText w:val="%2."/>
      <w:lvlJc w:val="left"/>
      <w:pPr>
        <w:ind w:left="132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265AAEB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3" w:tplc="11D0A41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4" w:tplc="E15E5F26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en-US"/>
      </w:rPr>
    </w:lvl>
    <w:lvl w:ilvl="5" w:tplc="BB4A9AD4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en-US"/>
      </w:rPr>
    </w:lvl>
    <w:lvl w:ilvl="6" w:tplc="37087692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1F9CF222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en-US"/>
      </w:rPr>
    </w:lvl>
    <w:lvl w:ilvl="8" w:tplc="9C82B074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9373036"/>
    <w:multiLevelType w:val="hybridMultilevel"/>
    <w:tmpl w:val="7026BF54"/>
    <w:lvl w:ilvl="0" w:tplc="746611DE">
      <w:numFmt w:val="bullet"/>
      <w:lvlText w:val="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7C4FA8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2" w:tplc="2ACEA98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en-US"/>
      </w:rPr>
    </w:lvl>
    <w:lvl w:ilvl="3" w:tplc="FCFE61E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en-US"/>
      </w:rPr>
    </w:lvl>
    <w:lvl w:ilvl="4" w:tplc="446A207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5" w:tplc="1FC66A9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en-US"/>
      </w:rPr>
    </w:lvl>
    <w:lvl w:ilvl="6" w:tplc="EEBC49C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en-US"/>
      </w:rPr>
    </w:lvl>
    <w:lvl w:ilvl="7" w:tplc="04E4D83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719865F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63C1AF6"/>
    <w:multiLevelType w:val="multilevel"/>
    <w:tmpl w:val="40AEA938"/>
    <w:lvl w:ilvl="0">
      <w:start w:val="15"/>
      <w:numFmt w:val="decimal"/>
      <w:lvlText w:val="%1"/>
      <w:lvlJc w:val="left"/>
      <w:pPr>
        <w:ind w:left="83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31" w:hanging="72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371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8785C30"/>
    <w:multiLevelType w:val="hybridMultilevel"/>
    <w:tmpl w:val="D6807EA6"/>
    <w:lvl w:ilvl="0" w:tplc="27D20888">
      <w:start w:val="1"/>
      <w:numFmt w:val="lowerLetter"/>
      <w:lvlText w:val="%1)"/>
      <w:lvlJc w:val="left"/>
      <w:pPr>
        <w:ind w:left="1551" w:hanging="60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CDB8A768">
      <w:numFmt w:val="bullet"/>
      <w:lvlText w:val="•"/>
      <w:lvlJc w:val="left"/>
      <w:pPr>
        <w:ind w:left="2428" w:hanging="600"/>
      </w:pPr>
      <w:rPr>
        <w:rFonts w:hint="default"/>
        <w:lang w:val="en-US" w:eastAsia="en-US" w:bidi="en-US"/>
      </w:rPr>
    </w:lvl>
    <w:lvl w:ilvl="2" w:tplc="F4CA780A">
      <w:numFmt w:val="bullet"/>
      <w:lvlText w:val="•"/>
      <w:lvlJc w:val="left"/>
      <w:pPr>
        <w:ind w:left="3297" w:hanging="600"/>
      </w:pPr>
      <w:rPr>
        <w:rFonts w:hint="default"/>
        <w:lang w:val="en-US" w:eastAsia="en-US" w:bidi="en-US"/>
      </w:rPr>
    </w:lvl>
    <w:lvl w:ilvl="3" w:tplc="7292E140">
      <w:numFmt w:val="bullet"/>
      <w:lvlText w:val="•"/>
      <w:lvlJc w:val="left"/>
      <w:pPr>
        <w:ind w:left="4165" w:hanging="600"/>
      </w:pPr>
      <w:rPr>
        <w:rFonts w:hint="default"/>
        <w:lang w:val="en-US" w:eastAsia="en-US" w:bidi="en-US"/>
      </w:rPr>
    </w:lvl>
    <w:lvl w:ilvl="4" w:tplc="CE14599C">
      <w:numFmt w:val="bullet"/>
      <w:lvlText w:val="•"/>
      <w:lvlJc w:val="left"/>
      <w:pPr>
        <w:ind w:left="5034" w:hanging="600"/>
      </w:pPr>
      <w:rPr>
        <w:rFonts w:hint="default"/>
        <w:lang w:val="en-US" w:eastAsia="en-US" w:bidi="en-US"/>
      </w:rPr>
    </w:lvl>
    <w:lvl w:ilvl="5" w:tplc="0E44B5DC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en-US"/>
      </w:rPr>
    </w:lvl>
    <w:lvl w:ilvl="6" w:tplc="5D1C6668">
      <w:numFmt w:val="bullet"/>
      <w:lvlText w:val="•"/>
      <w:lvlJc w:val="left"/>
      <w:pPr>
        <w:ind w:left="6771" w:hanging="600"/>
      </w:pPr>
      <w:rPr>
        <w:rFonts w:hint="default"/>
        <w:lang w:val="en-US" w:eastAsia="en-US" w:bidi="en-US"/>
      </w:rPr>
    </w:lvl>
    <w:lvl w:ilvl="7" w:tplc="0382E97C">
      <w:numFmt w:val="bullet"/>
      <w:lvlText w:val="•"/>
      <w:lvlJc w:val="left"/>
      <w:pPr>
        <w:ind w:left="7640" w:hanging="600"/>
      </w:pPr>
      <w:rPr>
        <w:rFonts w:hint="default"/>
        <w:lang w:val="en-US" w:eastAsia="en-US" w:bidi="en-US"/>
      </w:rPr>
    </w:lvl>
    <w:lvl w:ilvl="8" w:tplc="EDDE1324">
      <w:numFmt w:val="bullet"/>
      <w:lvlText w:val="•"/>
      <w:lvlJc w:val="left"/>
      <w:pPr>
        <w:ind w:left="8509" w:hanging="6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5"/>
    <w:rsid w:val="00A149C5"/>
    <w:rsid w:val="00E7654A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CFA16-AE78-47D7-A7B2-6EA8E8A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6" w:hanging="7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2020-10-20T11:06:00Z</dcterms:created>
  <dcterms:modified xsi:type="dcterms:W3CDTF">2020-10-20T11:06:00Z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